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583"/>
        <w:gridCol w:w="969"/>
        <w:gridCol w:w="2831"/>
        <w:gridCol w:w="286"/>
        <w:gridCol w:w="358"/>
        <w:gridCol w:w="333"/>
        <w:gridCol w:w="59"/>
        <w:gridCol w:w="59"/>
        <w:gridCol w:w="59"/>
        <w:gridCol w:w="59"/>
        <w:gridCol w:w="564"/>
        <w:gridCol w:w="522"/>
        <w:gridCol w:w="79"/>
        <w:gridCol w:w="78"/>
        <w:gridCol w:w="43"/>
        <w:gridCol w:w="192"/>
      </w:tblGrid>
      <w:tr w:rsidR="007F3798" w14:paraId="66DE5105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227C21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0256">
              <w:rPr>
                <w:rStyle w:val="000042"/>
              </w:rPr>
              <w:t xml:space="preserve">OŠ Gustava Krkleca Zagreb </w:t>
            </w:r>
          </w:p>
        </w:tc>
      </w:tr>
      <w:tr w:rsidR="007F3798" w14:paraId="59174D8B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BEB5F5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0256">
              <w:rPr>
                <w:rStyle w:val="000042"/>
              </w:rPr>
              <w:t>Božidara Magovca 103</w:t>
            </w:r>
          </w:p>
        </w:tc>
      </w:tr>
      <w:tr w:rsidR="007F3798" w14:paraId="165D8740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118C28A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0256">
              <w:rPr>
                <w:rStyle w:val="000042"/>
              </w:rPr>
              <w:t xml:space="preserve">Zagreb </w:t>
            </w:r>
          </w:p>
        </w:tc>
      </w:tr>
      <w:tr w:rsidR="007F3798" w14:paraId="6AAA58AC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B5A54B4" w:rsidR="007F3798" w:rsidRPr="00BC3E87" w:rsidRDefault="00970256" w:rsidP="00970256">
            <w:pPr>
              <w:pStyle w:val="normal-000045"/>
              <w:tabs>
                <w:tab w:val="left" w:pos="300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</w:r>
            <w:hyperlink r:id="rId4" w:history="1">
              <w:r w:rsidRPr="00E978C0">
                <w:rPr>
                  <w:rStyle w:val="Hiperveza"/>
                  <w:i/>
                  <w:sz w:val="20"/>
                </w:rPr>
                <w:t>ured@os-gkrkleca-zg.skole.hr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; </w:t>
            </w:r>
            <w:r w:rsidRPr="00970256">
              <w:rPr>
                <w:rStyle w:val="defaultparagraphfont-000016"/>
                <w:i/>
                <w:sz w:val="20"/>
              </w:rPr>
              <w:t>marija.lukovic@skole.hr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BFC728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0256">
              <w:rPr>
                <w:rStyle w:val="000042"/>
              </w:rPr>
              <w:t xml:space="preserve">8. a, b, c    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68B62C5F" w:rsidR="007F3798" w:rsidRDefault="00917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2FD12070" w:rsidR="007F3798" w:rsidRDefault="00917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970256">
        <w:trPr>
          <w:gridAfter w:val="2"/>
          <w:wAfter w:w="235" w:type="dxa"/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04D6400F" w:rsidR="007F3798" w:rsidRDefault="00917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A642AFC" w:rsidR="007F3798" w:rsidRDefault="0091709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FA9308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8B805B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73BD68B9" w:rsidR="007F3798" w:rsidRDefault="00184CC8" w:rsidP="00AE3D18">
            <w:pPr>
              <w:pStyle w:val="normal-000013"/>
              <w:jc w:val="center"/>
            </w:pPr>
            <w:r>
              <w:rPr>
                <w:rStyle w:val="000042"/>
                <w:color w:val="FF0000"/>
              </w:rPr>
              <w:t xml:space="preserve">Srednja Dalmacija (Trogir, Zadar, Split, Šibenik…) </w:t>
            </w:r>
          </w:p>
        </w:tc>
      </w:tr>
      <w:tr w:rsidR="007F3798" w14:paraId="19678C1E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6C9C1338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70256">
              <w:rPr>
                <w:rStyle w:val="000002"/>
              </w:rPr>
              <w:t xml:space="preserve">Republika Hrvatska </w:t>
            </w:r>
          </w:p>
        </w:tc>
      </w:tr>
      <w:tr w:rsidR="007F3798" w14:paraId="1A4EAB72" w14:textId="77777777" w:rsidTr="00970256">
        <w:trPr>
          <w:gridAfter w:val="1"/>
          <w:wAfter w:w="192" w:type="dxa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BB4ACE3" w14:textId="77777777" w:rsidTr="00970256">
        <w:trPr>
          <w:gridAfter w:val="1"/>
          <w:wAfter w:w="192" w:type="dxa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0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AA32CC" w14:textId="01437256" w:rsidR="007F3798" w:rsidRDefault="0091709A" w:rsidP="0091709A">
            <w:pPr>
              <w:pStyle w:val="normal-000008"/>
            </w:pPr>
            <w:r>
              <w:t xml:space="preserve">30.5. -2.6. </w:t>
            </w:r>
            <w:r w:rsidR="00970256"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6B811E" w14:textId="01E35F17" w:rsidR="007F3798" w:rsidRDefault="00970256" w:rsidP="00325819">
            <w:pPr>
              <w:pStyle w:val="normal-000008"/>
            </w:pPr>
            <w:r>
              <w:t xml:space="preserve">2023. </w:t>
            </w:r>
          </w:p>
        </w:tc>
        <w:tc>
          <w:tcPr>
            <w:tcW w:w="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4540E8" w14:textId="5C7553E1" w:rsidR="007F3798" w:rsidRDefault="007F3798" w:rsidP="00325819">
            <w:pPr>
              <w:pStyle w:val="normal-000008"/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D7B20F" w14:textId="4ADB5C6B" w:rsidR="007F3798" w:rsidRDefault="007F3798" w:rsidP="00325819">
            <w:pPr>
              <w:pStyle w:val="normal-000008"/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D6E8FB" w14:textId="3A9A41CE" w:rsidR="007F3798" w:rsidRDefault="007F3798" w:rsidP="00325819">
            <w:pPr>
              <w:pStyle w:val="normal-000008"/>
            </w:pPr>
          </w:p>
        </w:tc>
      </w:tr>
      <w:tr w:rsidR="007F3798" w14:paraId="0774154E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55B15303" w:rsidR="007F3798" w:rsidRDefault="007F3798" w:rsidP="0093575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93575A">
              <w:rPr>
                <w:rStyle w:val="defaultparagraphfont-000040"/>
              </w:rPr>
              <w:t>7</w:t>
            </w:r>
            <w:r w:rsidR="005F1C94">
              <w:rPr>
                <w:rStyle w:val="defaultparagraphfont-000040"/>
              </w:rPr>
              <w:t>6</w:t>
            </w:r>
            <w:r w:rsidR="0093575A">
              <w:rPr>
                <w:rStyle w:val="defaultparagraphfont-000040"/>
              </w:rPr>
              <w:t xml:space="preserve"> </w:t>
            </w:r>
          </w:p>
        </w:tc>
      </w:tr>
      <w:tr w:rsidR="007F3798" w14:paraId="521E32CF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EED7C28" w:rsidR="007F3798" w:rsidRDefault="007F3798" w:rsidP="0091709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0256">
              <w:t>70</w:t>
            </w:r>
            <w:r w:rsidR="0091709A">
              <w:t xml:space="preserve">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2F4A867" w:rsidR="007F3798" w:rsidRDefault="007F3798" w:rsidP="0091709A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91709A">
              <w:rPr>
                <w:rStyle w:val="defaultparagraphfont-000040"/>
              </w:rPr>
              <w:t xml:space="preserve">pet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67272615" w14:textId="77777777" w:rsidTr="0091709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405C4D67" w14:textId="7B3EB722" w:rsidR="007F3798" w:rsidRPr="00184CC8" w:rsidRDefault="0091709A" w:rsidP="009170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1709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+</w:t>
            </w:r>
            <w:r w:rsidRPr="0091709A">
              <w:rPr>
                <w:sz w:val="20"/>
                <w:szCs w:val="20"/>
              </w:rPr>
              <w:t xml:space="preserve"> pomoćni</w:t>
            </w:r>
            <w:r>
              <w:rPr>
                <w:sz w:val="20"/>
                <w:szCs w:val="20"/>
              </w:rPr>
              <w:t>ca</w:t>
            </w:r>
            <w:r w:rsidRPr="0091709A">
              <w:rPr>
                <w:sz w:val="20"/>
                <w:szCs w:val="20"/>
              </w:rPr>
              <w:t xml:space="preserve"> u nastavi</w:t>
            </w:r>
          </w:p>
        </w:tc>
        <w:tc>
          <w:tcPr>
            <w:tcW w:w="358" w:type="dxa"/>
            <w:vAlign w:val="center"/>
          </w:tcPr>
          <w:p w14:paraId="301251D8" w14:textId="10FDF2EC" w:rsidR="007F3798" w:rsidRPr="00184CC8" w:rsidRDefault="007F3798" w:rsidP="0032581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gridSpan w:val="2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9DE5208" w:rsidR="007F3798" w:rsidRDefault="007F3798" w:rsidP="0091709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09A">
              <w:t>3</w:t>
            </w:r>
          </w:p>
        </w:tc>
      </w:tr>
      <w:tr w:rsidR="007F3798" w14:paraId="62A9455A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4DA8E65F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4CC8">
              <w:t xml:space="preserve">Zagreb </w:t>
            </w:r>
          </w:p>
        </w:tc>
      </w:tr>
      <w:tr w:rsidR="007F3798" w14:paraId="0B41C25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0B14F4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0256">
              <w:t>Split, Trogir, Hvar, Šibenik</w:t>
            </w:r>
            <w:r w:rsidR="0091709A">
              <w:t>, Dubrovnik, Čiovo…</w:t>
            </w:r>
            <w:r w:rsidR="00970256">
              <w:t xml:space="preserve"> </w:t>
            </w:r>
          </w:p>
        </w:tc>
      </w:tr>
      <w:tr w:rsidR="007F3798" w14:paraId="5B5A9236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00F2B4B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4CC8">
              <w:t>X (prijevoz do destinacije)</w:t>
            </w:r>
          </w:p>
        </w:tc>
      </w:tr>
      <w:tr w:rsidR="007F3798" w14:paraId="1E303566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FDFA51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4CC8">
              <w:t xml:space="preserve">X (izleti na neki otok isl.)  </w:t>
            </w:r>
          </w:p>
        </w:tc>
      </w:tr>
      <w:tr w:rsidR="007F3798" w14:paraId="5903AC25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1117D2D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B7179">
              <w:t>x</w:t>
            </w:r>
          </w:p>
        </w:tc>
      </w:tr>
      <w:tr w:rsidR="007F3798" w14:paraId="0BF41A25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069E5EEE" w:rsidR="007F3798" w:rsidRDefault="003B7179" w:rsidP="003B7179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3ED609C1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D3018D8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8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8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87" w:type="dxa"/>
            <w:gridSpan w:val="1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04AC8CA2" w:rsidR="007F3798" w:rsidRDefault="003B7179" w:rsidP="00325819">
            <w:pPr>
              <w:pStyle w:val="normal-000013"/>
            </w:pPr>
            <w:r>
              <w:t>x</w:t>
            </w:r>
          </w:p>
        </w:tc>
      </w:tr>
      <w:tr w:rsidR="007F3798" w14:paraId="2A47B402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232C70" w14:textId="77777777" w:rsidR="003B7179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3B7179">
              <w:rPr>
                <w:rStyle w:val="000021"/>
              </w:rPr>
              <w:t xml:space="preserve">X  </w:t>
            </w:r>
          </w:p>
          <w:p w14:paraId="439F4F8D" w14:textId="3203A6CF" w:rsidR="007F3798" w:rsidRDefault="005B7F5D" w:rsidP="00325819">
            <w:pPr>
              <w:pStyle w:val="normal-000013"/>
            </w:pPr>
            <w:r w:rsidRPr="005B7F5D">
              <w:rPr>
                <w:rStyle w:val="000021"/>
                <w:color w:val="FF0000"/>
              </w:rPr>
              <w:t>Puni pansion + dodatn</w:t>
            </w:r>
            <w:r>
              <w:rPr>
                <w:rStyle w:val="000021"/>
                <w:color w:val="FF0000"/>
              </w:rPr>
              <w:t>i</w:t>
            </w:r>
            <w:r w:rsidRPr="005B7F5D">
              <w:rPr>
                <w:rStyle w:val="000021"/>
                <w:color w:val="FF0000"/>
              </w:rPr>
              <w:t xml:space="preserve"> večernji putni obrok pri povratku</w:t>
            </w:r>
            <w:r>
              <w:rPr>
                <w:rStyle w:val="000021"/>
                <w:color w:val="FF0000"/>
              </w:rPr>
              <w:t xml:space="preserve">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4D6CAB5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9E803" w14:textId="77777777" w:rsidR="003B7179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3B7179">
              <w:rPr>
                <w:rStyle w:val="000021"/>
              </w:rPr>
              <w:t xml:space="preserve">X </w:t>
            </w:r>
          </w:p>
          <w:p w14:paraId="233B8DD8" w14:textId="77777777" w:rsidR="003B7179" w:rsidRDefault="003B7179" w:rsidP="00325819">
            <w:pPr>
              <w:pStyle w:val="normal-000013"/>
              <w:rPr>
                <w:rStyle w:val="000021"/>
              </w:rPr>
            </w:pPr>
          </w:p>
          <w:p w14:paraId="403F9011" w14:textId="32668CFD" w:rsidR="00184CC8" w:rsidRDefault="007F3798" w:rsidP="00325819">
            <w:pPr>
              <w:pStyle w:val="normal-000013"/>
              <w:rPr>
                <w:color w:val="FF0000"/>
              </w:rPr>
            </w:pPr>
            <w:r>
              <w:t xml:space="preserve"> </w:t>
            </w:r>
            <w:r w:rsidR="003E7E8F" w:rsidRPr="003E7E8F">
              <w:rPr>
                <w:color w:val="FF0000"/>
              </w:rPr>
              <w:t>Apartmansko naselje</w:t>
            </w:r>
          </w:p>
          <w:p w14:paraId="71815662" w14:textId="4398EE0F" w:rsidR="007F3798" w:rsidRDefault="003E7E8F" w:rsidP="003B7179">
            <w:pPr>
              <w:pStyle w:val="normal-000013"/>
            </w:pPr>
            <w:r>
              <w:rPr>
                <w:color w:val="FF0000"/>
              </w:rPr>
              <w:t>Animacijski tim i program, medicinska sestra u smještajnom objektu.</w:t>
            </w:r>
            <w:r w:rsidR="003B7179">
              <w:rPr>
                <w:color w:val="FF0000"/>
              </w:rPr>
              <w:t xml:space="preserve"> Posebna prehrana za nekoliko učenika.      </w:t>
            </w:r>
          </w:p>
        </w:tc>
      </w:tr>
      <w:tr w:rsidR="007F3798" w14:paraId="0372FE05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3EBD5955" w:rsidR="007F3798" w:rsidRDefault="003B7179" w:rsidP="00325819">
            <w:pPr>
              <w:pStyle w:val="listparagraph-000057"/>
            </w:pPr>
            <w:r>
              <w:t>x</w:t>
            </w:r>
          </w:p>
        </w:tc>
      </w:tr>
      <w:tr w:rsidR="007F3798" w14:paraId="1AC5B1C6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622A" w14:textId="77777777" w:rsidR="003B7179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53D48380" w14:textId="7415B667" w:rsidR="007F3798" w:rsidRDefault="003B7179" w:rsidP="00325819">
            <w:pPr>
              <w:pStyle w:val="listparagraph-000057"/>
            </w:pPr>
            <w:r>
              <w:t>x</w:t>
            </w:r>
          </w:p>
        </w:tc>
      </w:tr>
      <w:tr w:rsidR="007F3798" w14:paraId="3DBAA788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C75A607" w:rsidR="007F3798" w:rsidRDefault="003B7179" w:rsidP="003B717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86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6F1E7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7179">
              <w:t>x</w:t>
            </w:r>
          </w:p>
        </w:tc>
      </w:tr>
      <w:tr w:rsidR="007F3798" w14:paraId="2A6242D9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970256">
        <w:trPr>
          <w:gridAfter w:val="2"/>
          <w:wAfter w:w="235" w:type="dxa"/>
        </w:trPr>
        <w:tc>
          <w:tcPr>
            <w:tcW w:w="87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970256">
        <w:trPr>
          <w:gridAfter w:val="2"/>
          <w:wAfter w:w="235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4943ABE9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  <w:r w:rsidR="003B7179">
              <w:rPr>
                <w:rStyle w:val="defaultparagraphfont-000004"/>
              </w:rPr>
              <w:t xml:space="preserve">3.2.2023. </w:t>
            </w:r>
          </w:p>
        </w:tc>
        <w:tc>
          <w:tcPr>
            <w:tcW w:w="62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2CC7F67" w:rsidR="007F3798" w:rsidRDefault="007F3798" w:rsidP="003B717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3B7179">
              <w:rPr>
                <w:rStyle w:val="defaultparagraphfont-000004"/>
              </w:rPr>
              <w:t>24 sata</w:t>
            </w:r>
          </w:p>
        </w:tc>
      </w:tr>
      <w:tr w:rsidR="007F3798" w14:paraId="2AF587E0" w14:textId="77777777" w:rsidTr="00970256">
        <w:trPr>
          <w:gridAfter w:val="2"/>
          <w:wAfter w:w="235" w:type="dxa"/>
        </w:trPr>
        <w:tc>
          <w:tcPr>
            <w:tcW w:w="6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4CA09" w14:textId="77777777" w:rsidR="003B7179" w:rsidRDefault="007F3798" w:rsidP="00325819">
            <w:pPr>
              <w:pStyle w:val="listparagraph-000080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        </w:t>
            </w:r>
          </w:p>
          <w:p w14:paraId="1A4054A8" w14:textId="3957A60B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Razmatranje ponuda održat će se u školi dana</w:t>
            </w:r>
            <w:r>
              <w:t xml:space="preserve"> </w:t>
            </w:r>
          </w:p>
          <w:p w14:paraId="319BCAD9" w14:textId="2BD23D59" w:rsidR="003B7179" w:rsidRDefault="003B7179" w:rsidP="003B7179">
            <w:pPr>
              <w:pStyle w:val="listparagraph-000080"/>
            </w:pPr>
            <w:r>
              <w:t xml:space="preserve">9. veljače 2023. u 17 sati.  </w:t>
            </w:r>
          </w:p>
        </w:tc>
        <w:tc>
          <w:tcPr>
            <w:tcW w:w="1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B885294" w:rsidR="007F3798" w:rsidRDefault="007F3798" w:rsidP="00325819">
            <w:pPr>
              <w:pStyle w:val="listparagraph-000111"/>
            </w:pP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184CC8"/>
    <w:rsid w:val="003B7179"/>
    <w:rsid w:val="003E7E8F"/>
    <w:rsid w:val="005B7F5D"/>
    <w:rsid w:val="005F1C94"/>
    <w:rsid w:val="007F3798"/>
    <w:rsid w:val="0091709A"/>
    <w:rsid w:val="0093575A"/>
    <w:rsid w:val="00946734"/>
    <w:rsid w:val="00970256"/>
    <w:rsid w:val="009F4414"/>
    <w:rsid w:val="00A26185"/>
    <w:rsid w:val="00AE3D18"/>
    <w:rsid w:val="00CA6D12"/>
    <w:rsid w:val="00DA5F36"/>
    <w:rsid w:val="00F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docId w15:val="{7EC56AB7-7C53-4A62-98EF-A5C923F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702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7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gkrklec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SANDRA DOBLANOVIĆ</cp:lastModifiedBy>
  <cp:revision>3</cp:revision>
  <cp:lastPrinted>2023-01-27T11:46:00Z</cp:lastPrinted>
  <dcterms:created xsi:type="dcterms:W3CDTF">2023-01-27T11:47:00Z</dcterms:created>
  <dcterms:modified xsi:type="dcterms:W3CDTF">2023-01-26T09:07:00Z</dcterms:modified>
</cp:coreProperties>
</file>